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7E034" w14:textId="22697883" w:rsidR="001C201B" w:rsidRPr="001C201B" w:rsidRDefault="001C201B" w:rsidP="001C201B">
      <w:pPr>
        <w:jc w:val="center"/>
        <w:rPr>
          <w:b/>
          <w:bCs/>
          <w:u w:val="single"/>
        </w:rPr>
      </w:pPr>
      <w:r w:rsidRPr="001C201B">
        <w:rPr>
          <w:b/>
          <w:bCs/>
          <w:u w:val="single"/>
        </w:rPr>
        <w:t>Training Requirements</w:t>
      </w:r>
    </w:p>
    <w:p w14:paraId="7B29EC35" w14:textId="11DA5111" w:rsidR="0087719A" w:rsidRPr="0087719A" w:rsidRDefault="0087719A" w:rsidP="0087719A">
      <w:r w:rsidRPr="0087719A">
        <w:t>In accordance with U.S. Department of Transportation regulations under 49 CFR §172.704, any person involved in the handling, packaging, or transportation of hazardous materials—including lithium-ion or lithium-metal batteries in bulk quantities—must be properly trained and certified.</w:t>
      </w:r>
    </w:p>
    <w:p w14:paraId="07F829DE" w14:textId="77777777" w:rsidR="001C201B" w:rsidRDefault="0087719A" w:rsidP="0087719A">
      <w:r w:rsidRPr="0087719A">
        <w:t xml:space="preserve">Specifically, when a shipment container includes lithium batteries and exceeds 66 pounds (30 kg), it is considered a bulk shipment and subject to enhanced regulatory requirements. To ensure compliance with federal hazardous materials regulations and to safely manage the </w:t>
      </w:r>
      <w:r>
        <w:t>shipment</w:t>
      </w:r>
      <w:r w:rsidRPr="0087719A">
        <w:t>, we require a copy of your current Hazmat</w:t>
      </w:r>
      <w:r>
        <w:t xml:space="preserve"> Shipper’s</w:t>
      </w:r>
      <w:r w:rsidRPr="0087719A">
        <w:t xml:space="preserve"> training </w:t>
      </w:r>
      <w:r>
        <w:t xml:space="preserve">record as required by </w:t>
      </w:r>
      <w:r w:rsidRPr="0087719A">
        <w:t>49 CFR §172.704</w:t>
      </w:r>
      <w:r>
        <w:t>(d).</w:t>
      </w:r>
      <w:r w:rsidR="001C201B">
        <w:t xml:space="preserve">  </w:t>
      </w:r>
    </w:p>
    <w:p w14:paraId="1257A19F" w14:textId="0CA28832" w:rsidR="0087719A" w:rsidRPr="0087719A" w:rsidRDefault="001C201B" w:rsidP="0087719A">
      <w:r>
        <w:t xml:space="preserve">Hazmat Shipper’s Certification </w:t>
      </w:r>
      <w:r w:rsidRPr="001C201B">
        <w:t xml:space="preserve">is valid for three years from the training date. If it’s older than </w:t>
      </w:r>
      <w:r>
        <w:t>3 years</w:t>
      </w:r>
      <w:r w:rsidRPr="001C201B">
        <w:t xml:space="preserve"> at the time of shipment, the </w:t>
      </w:r>
      <w:r>
        <w:t>Certification is expired and must be repeated</w:t>
      </w:r>
      <w:r w:rsidRPr="001C201B">
        <w:t>.</w:t>
      </w:r>
    </w:p>
    <w:p w14:paraId="46E007AF" w14:textId="77777777" w:rsidR="0087719A" w:rsidRPr="0087719A" w:rsidRDefault="0087719A" w:rsidP="0087719A">
      <w:r w:rsidRPr="0087719A">
        <w:t>This training must include:</w:t>
      </w:r>
    </w:p>
    <w:p w14:paraId="1B93A3E3" w14:textId="77777777" w:rsidR="0087719A" w:rsidRPr="0087719A" w:rsidRDefault="0087719A" w:rsidP="0087719A">
      <w:pPr>
        <w:numPr>
          <w:ilvl w:val="0"/>
          <w:numId w:val="3"/>
        </w:numPr>
      </w:pPr>
      <w:r w:rsidRPr="0087719A">
        <w:rPr>
          <w:b/>
          <w:bCs/>
        </w:rPr>
        <w:t>General awareness/familiarization training</w:t>
      </w:r>
    </w:p>
    <w:p w14:paraId="0A02F0BE" w14:textId="77777777" w:rsidR="0087719A" w:rsidRPr="0087719A" w:rsidRDefault="0087719A" w:rsidP="0087719A">
      <w:pPr>
        <w:numPr>
          <w:ilvl w:val="0"/>
          <w:numId w:val="3"/>
        </w:numPr>
      </w:pPr>
      <w:r w:rsidRPr="0087719A">
        <w:rPr>
          <w:b/>
          <w:bCs/>
        </w:rPr>
        <w:t>Function-specific training</w:t>
      </w:r>
    </w:p>
    <w:p w14:paraId="2DDA621F" w14:textId="1A36BD7A" w:rsidR="0087719A" w:rsidRPr="0087719A" w:rsidRDefault="0087719A" w:rsidP="0087719A">
      <w:pPr>
        <w:numPr>
          <w:ilvl w:val="0"/>
          <w:numId w:val="3"/>
        </w:numPr>
      </w:pPr>
      <w:r w:rsidRPr="0087719A">
        <w:rPr>
          <w:b/>
          <w:bCs/>
        </w:rPr>
        <w:t>Safety training</w:t>
      </w:r>
      <w:r w:rsidRPr="0087719A">
        <w:t xml:space="preserve"> (including emergency response</w:t>
      </w:r>
      <w:r>
        <w:t xml:space="preserve">, protection measures </w:t>
      </w:r>
      <w:r w:rsidRPr="0087719A">
        <w:t xml:space="preserve">and accident </w:t>
      </w:r>
      <w:r>
        <w:t>avoidance</w:t>
      </w:r>
      <w:r w:rsidRPr="0087719A">
        <w:t>)</w:t>
      </w:r>
    </w:p>
    <w:p w14:paraId="2DF30279" w14:textId="77777777" w:rsidR="0087719A" w:rsidRPr="0071603A" w:rsidRDefault="0087719A" w:rsidP="0087719A">
      <w:pPr>
        <w:numPr>
          <w:ilvl w:val="0"/>
          <w:numId w:val="3"/>
        </w:numPr>
      </w:pPr>
      <w:r w:rsidRPr="0087719A">
        <w:rPr>
          <w:b/>
          <w:bCs/>
        </w:rPr>
        <w:t>Security awareness training</w:t>
      </w:r>
    </w:p>
    <w:p w14:paraId="245D9F45" w14:textId="77777777" w:rsidR="0071603A" w:rsidRPr="0087719A" w:rsidRDefault="0071603A" w:rsidP="0087719A">
      <w:pPr>
        <w:numPr>
          <w:ilvl w:val="0"/>
          <w:numId w:val="3"/>
        </w:numPr>
      </w:pPr>
    </w:p>
    <w:p w14:paraId="13310F50" w14:textId="61F512AD" w:rsidR="001C201B" w:rsidRPr="001C201B" w:rsidRDefault="001C201B" w:rsidP="001C201B">
      <w:pPr>
        <w:jc w:val="center"/>
        <w:rPr>
          <w:b/>
          <w:bCs/>
          <w:u w:val="single"/>
        </w:rPr>
      </w:pPr>
      <w:r w:rsidRPr="001C201B">
        <w:rPr>
          <w:b/>
          <w:bCs/>
          <w:u w:val="single"/>
        </w:rPr>
        <w:t>Recordkeeping and Certification</w:t>
      </w:r>
    </w:p>
    <w:p w14:paraId="08908950" w14:textId="60BECFA6" w:rsidR="0087719A" w:rsidRDefault="001C201B" w:rsidP="0087719A">
      <w:r>
        <w:t>Per</w:t>
      </w:r>
      <w:r w:rsidR="0087719A" w:rsidRPr="0087719A">
        <w:t xml:space="preserve"> §172.704(d), hazmat employers are required to</w:t>
      </w:r>
      <w:r>
        <w:t xml:space="preserve"> maintain hazmat shipper’s training records.</w:t>
      </w:r>
    </w:p>
    <w:p w14:paraId="3D687628" w14:textId="4E21F682" w:rsidR="001C201B" w:rsidRPr="0087719A" w:rsidRDefault="001C201B" w:rsidP="0087719A">
      <w:r>
        <w:t>Training records must contain:</w:t>
      </w:r>
    </w:p>
    <w:p w14:paraId="4167317D" w14:textId="3CB40E92" w:rsidR="0087719A" w:rsidRPr="0087719A" w:rsidRDefault="001C201B" w:rsidP="001C201B">
      <w:pPr>
        <w:pStyle w:val="ListParagraph"/>
        <w:numPr>
          <w:ilvl w:val="0"/>
          <w:numId w:val="5"/>
        </w:numPr>
      </w:pPr>
      <w:r w:rsidRPr="001C201B">
        <w:t>Certification</w:t>
      </w:r>
      <w:r w:rsidR="0087719A" w:rsidRPr="0087719A">
        <w:t xml:space="preserve"> </w:t>
      </w:r>
      <w:r w:rsidR="0087719A">
        <w:t xml:space="preserve">that the employee has been </w:t>
      </w:r>
      <w:r w:rsidR="0087719A" w:rsidRPr="001C201B">
        <w:t>trained and tested</w:t>
      </w:r>
    </w:p>
    <w:p w14:paraId="3CFCED24" w14:textId="77777777" w:rsidR="0087719A" w:rsidRPr="0087719A" w:rsidRDefault="0087719A" w:rsidP="001C201B">
      <w:pPr>
        <w:pStyle w:val="ListParagraph"/>
        <w:numPr>
          <w:ilvl w:val="0"/>
          <w:numId w:val="5"/>
        </w:numPr>
      </w:pPr>
      <w:r w:rsidRPr="0087719A">
        <w:t>The employee’s name</w:t>
      </w:r>
    </w:p>
    <w:p w14:paraId="4E2243C3" w14:textId="77777777" w:rsidR="0087719A" w:rsidRPr="0087719A" w:rsidRDefault="0087719A" w:rsidP="001C201B">
      <w:pPr>
        <w:pStyle w:val="ListParagraph"/>
        <w:numPr>
          <w:ilvl w:val="0"/>
          <w:numId w:val="5"/>
        </w:numPr>
      </w:pPr>
      <w:r w:rsidRPr="0087719A">
        <w:t>Completion date of the most recent training</w:t>
      </w:r>
    </w:p>
    <w:p w14:paraId="138E66D6" w14:textId="77777777" w:rsidR="0087719A" w:rsidRPr="0087719A" w:rsidRDefault="0087719A" w:rsidP="001C201B">
      <w:pPr>
        <w:pStyle w:val="ListParagraph"/>
        <w:numPr>
          <w:ilvl w:val="0"/>
          <w:numId w:val="5"/>
        </w:numPr>
      </w:pPr>
      <w:r w:rsidRPr="0087719A">
        <w:t>A description, copy, or location of the training materials used</w:t>
      </w:r>
    </w:p>
    <w:p w14:paraId="590BCECC" w14:textId="77777777" w:rsidR="0087719A" w:rsidRPr="0087719A" w:rsidRDefault="0087719A" w:rsidP="001C201B">
      <w:pPr>
        <w:pStyle w:val="ListParagraph"/>
        <w:numPr>
          <w:ilvl w:val="0"/>
          <w:numId w:val="5"/>
        </w:numPr>
      </w:pPr>
      <w:r w:rsidRPr="0087719A">
        <w:t>The name and address of the person providing the training</w:t>
      </w:r>
    </w:p>
    <w:p w14:paraId="1CD65712" w14:textId="77777777" w:rsidR="0087719A" w:rsidRDefault="0087719A" w:rsidP="001C201B">
      <w:pPr>
        <w:pStyle w:val="ListParagraph"/>
        <w:numPr>
          <w:ilvl w:val="0"/>
          <w:numId w:val="5"/>
        </w:numPr>
      </w:pPr>
      <w:r w:rsidRPr="0087719A">
        <w:t xml:space="preserve">Certification that the employee has been trained and tested </w:t>
      </w:r>
    </w:p>
    <w:p w14:paraId="350944A6" w14:textId="73BC60B1" w:rsidR="0087719A" w:rsidRPr="0087719A" w:rsidRDefault="0087719A" w:rsidP="001C201B">
      <w:hyperlink r:id="rId7" w:history="1">
        <w:r w:rsidRPr="0087719A">
          <w:t>[www.phmsa.dot.gov]</w:t>
        </w:r>
      </w:hyperlink>
    </w:p>
    <w:p w14:paraId="0157DB6C" w14:textId="77777777" w:rsidR="001A7A61" w:rsidRDefault="001A7A61"/>
    <w:sectPr w:rsidR="001A7A61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B71AC" w14:textId="77777777" w:rsidR="00474FD3" w:rsidRDefault="00474FD3" w:rsidP="001C201B">
      <w:pPr>
        <w:spacing w:after="0" w:line="240" w:lineRule="auto"/>
      </w:pPr>
      <w:r>
        <w:separator/>
      </w:r>
    </w:p>
  </w:endnote>
  <w:endnote w:type="continuationSeparator" w:id="0">
    <w:p w14:paraId="61AE656D" w14:textId="77777777" w:rsidR="00474FD3" w:rsidRDefault="00474FD3" w:rsidP="001C2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EC0C" w14:textId="3E479B8A" w:rsidR="001C201B" w:rsidRDefault="001C201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C26E44F" wp14:editId="6B2E950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75410" cy="391160"/>
              <wp:effectExtent l="0" t="0" r="15240" b="0"/>
              <wp:wrapNone/>
              <wp:docPr id="1338470335" name="Text Box 2" descr="For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541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2CBA8F" w14:textId="4BFDBEAA" w:rsidR="001C201B" w:rsidRPr="001C201B" w:rsidRDefault="001C201B" w:rsidP="001C201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C201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For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26E44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For Internal Use Only" style="position:absolute;margin-left:0;margin-top:0;width:108.3pt;height:30.8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" filled="f" stroked="f">
              <v:textbox style="mso-fit-shape-to-text:t" inset="0,0,0,15pt">
                <w:txbxContent>
                  <w:p w14:paraId="212CBA8F" w14:textId="4BFDBEAA" w:rsidR="001C201B" w:rsidRPr="001C201B" w:rsidRDefault="001C201B" w:rsidP="001C201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1C201B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For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A6A44" w14:textId="13E2F3BF" w:rsidR="001C201B" w:rsidRDefault="001C201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4AD9FDC" wp14:editId="5BF768FA">
              <wp:simplePos x="914400" y="94297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75410" cy="391160"/>
              <wp:effectExtent l="0" t="0" r="15240" b="0"/>
              <wp:wrapNone/>
              <wp:docPr id="951096846" name="Text Box 3" descr="For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541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C5F523" w14:textId="3F5A24A5" w:rsidR="001C201B" w:rsidRPr="001C201B" w:rsidRDefault="001C201B" w:rsidP="001C201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C201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For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AD9FD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For Internal Use Only" style="position:absolute;margin-left:0;margin-top:0;width:108.3pt;height:30.8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" filled="f" stroked="f">
              <v:textbox style="mso-fit-shape-to-text:t" inset="0,0,0,15pt">
                <w:txbxContent>
                  <w:p w14:paraId="42C5F523" w14:textId="3F5A24A5" w:rsidR="001C201B" w:rsidRPr="001C201B" w:rsidRDefault="001C201B" w:rsidP="001C201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1C201B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For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E1602" w14:textId="7B0242A7" w:rsidR="001C201B" w:rsidRDefault="001C201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0C3F93B" wp14:editId="4CA9A92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75410" cy="391160"/>
              <wp:effectExtent l="0" t="0" r="15240" b="0"/>
              <wp:wrapNone/>
              <wp:docPr id="23565429" name="Text Box 1" descr="For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541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5AED2A" w14:textId="0F493E53" w:rsidR="001C201B" w:rsidRPr="001C201B" w:rsidRDefault="001C201B" w:rsidP="001C201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C201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For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C3F93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For Internal Use Only" style="position:absolute;margin-left:0;margin-top:0;width:108.3pt;height:30.8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" filled="f" stroked="f">
              <v:textbox style="mso-fit-shape-to-text:t" inset="0,0,0,15pt">
                <w:txbxContent>
                  <w:p w14:paraId="645AED2A" w14:textId="0F493E53" w:rsidR="001C201B" w:rsidRPr="001C201B" w:rsidRDefault="001C201B" w:rsidP="001C201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1C201B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For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DA57F" w14:textId="77777777" w:rsidR="00474FD3" w:rsidRDefault="00474FD3" w:rsidP="001C201B">
      <w:pPr>
        <w:spacing w:after="0" w:line="240" w:lineRule="auto"/>
      </w:pPr>
      <w:r>
        <w:separator/>
      </w:r>
    </w:p>
  </w:footnote>
  <w:footnote w:type="continuationSeparator" w:id="0">
    <w:p w14:paraId="57498B23" w14:textId="77777777" w:rsidR="00474FD3" w:rsidRDefault="00474FD3" w:rsidP="001C20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14A3E"/>
    <w:multiLevelType w:val="multilevel"/>
    <w:tmpl w:val="F6826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874592"/>
    <w:multiLevelType w:val="multilevel"/>
    <w:tmpl w:val="649AE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29004F"/>
    <w:multiLevelType w:val="multilevel"/>
    <w:tmpl w:val="2A72C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211166"/>
    <w:multiLevelType w:val="hybridMultilevel"/>
    <w:tmpl w:val="47FC0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69188D"/>
    <w:multiLevelType w:val="multilevel"/>
    <w:tmpl w:val="2F9CC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6112362">
    <w:abstractNumId w:val="1"/>
  </w:num>
  <w:num w:numId="2" w16cid:durableId="1126432810">
    <w:abstractNumId w:val="4"/>
  </w:num>
  <w:num w:numId="3" w16cid:durableId="989096050">
    <w:abstractNumId w:val="2"/>
  </w:num>
  <w:num w:numId="4" w16cid:durableId="2049329041">
    <w:abstractNumId w:val="0"/>
  </w:num>
  <w:num w:numId="5" w16cid:durableId="2805009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19A"/>
    <w:rsid w:val="001A7A61"/>
    <w:rsid w:val="001C201B"/>
    <w:rsid w:val="00251874"/>
    <w:rsid w:val="00344623"/>
    <w:rsid w:val="00474FD3"/>
    <w:rsid w:val="005F65E3"/>
    <w:rsid w:val="0071603A"/>
    <w:rsid w:val="0087719A"/>
    <w:rsid w:val="00D4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43AFF"/>
  <w15:chartTrackingRefBased/>
  <w15:docId w15:val="{671D2A15-19C4-45AB-B41B-A50D7560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71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7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71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71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1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71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71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1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71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71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71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1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71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71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71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71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71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71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71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7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71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71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71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71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71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71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71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71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719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771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719A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1C20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phmsa.dot.gov/sites/phmsa.dot.gov/files/2023-11/Hazmat-Transportation-Training-Requirements-0158-1016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abb9681-cab8-4872-aa09-667da5f0f28d}" enabled="1" method="Standard" siteId="{6d64726d-e4e0-4f12-ab55-59a6a400ad3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1476</Characters>
  <Application>Microsoft Office Word</Application>
  <DocSecurity>0</DocSecurity>
  <Lines>30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Chase</dc:creator>
  <cp:keywords/>
  <dc:description/>
  <cp:lastModifiedBy>Jennifer Jalivay</cp:lastModifiedBy>
  <cp:revision>3</cp:revision>
  <dcterms:created xsi:type="dcterms:W3CDTF">2025-10-14T15:18:00Z</dcterms:created>
  <dcterms:modified xsi:type="dcterms:W3CDTF">2025-10-14T15:18:00Z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1679475,4fc76fbf,38b0960e</vt:lpwstr>
  </property>
  <property fmtid="{D5CDD505-2E9C-101B-9397-08002B2CF9AE}" pid="3" name="ClassificationContentMarkingFooterFontProps">
    <vt:lpwstr>#000000,12,Aptos</vt:lpwstr>
  </property>
  <property fmtid="{D5CDD505-2E9C-101B-9397-08002B2CF9AE}" pid="4" name="ClassificationContentMarkingFooterText">
    <vt:lpwstr>For Internal Use Only</vt:lpwstr>
  </property>
</Properties>
</file>